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AMC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Quotation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AMC-0001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Contract period: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 to [DD/MM/YYYY]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GSTIN: [Client GSTIN or "Unregistered"]</w:t>
      </w:r>
    </w:p>
    <w:p>
      <w:pPr>
        <w:spacing w:after="80" w:before="12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Annual maintenance contract for: [equipment, systems or premises]</w:t>
      </w:r>
    </w:p>
    <w:p>
      <w:pPr>
        <w:spacing w:after="80" w:before="12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Annual charge per item, covering the preventive visits and breakdown support listed in the terms.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78"/>
        <w:gridCol w:w="3277"/>
        <w:gridCol w:w="867"/>
        <w:gridCol w:w="1446"/>
        <w:gridCol w:w="1542"/>
        <w:gridCol w:w="1928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Equipment or system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Visits / year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Annual rate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Split AC, 1.5 ton (example row)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2,500.00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15,000.00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5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17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GST ([18]%)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TOTAL ANNUAL CHARGE</w:t>
            </w:r>
          </w:p>
        </w:tc>
        <w:tc>
          <w:tcPr>
            <w:tcW w:type="dxa" w:w="17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Includes [4] preventive visits a year and breakdown calls within [24] hours on working days.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Spare parts and consumables are [excluded / included]. Payment: [100% in advance / quarterly].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Accepted by: ______________________   Signature: __________________   Date: 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Made with the free Taskip quotation template. Create, send and track quotes online: taskip.net/tools/free-quotation-generator/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AMC Quotation</dc:title>
  <dc:creator>Taskip</dc:creator>
  <dc:description>Free amc quotation by Taskip</dc:description>
  <cp:lastModifiedBy>Un-named</cp:lastModifiedBy>
  <cp:revision>1</cp:revision>
  <dcterms:created xsi:type="dcterms:W3CDTF">2026-10-15T09:19:12.447Z</dcterms:created>
  <dcterms:modified xsi:type="dcterms:W3CDTF">2026-10-15T09:19:12.447Z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